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ascii="Times New Roman" w:hAnsi="Times New Roman" w:eastAsia="华文中宋" w:cs="Times New Roman"/>
          <w:b/>
          <w:bCs/>
          <w:sz w:val="44"/>
          <w:szCs w:val="44"/>
        </w:rPr>
        <w:t>第十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</w:rPr>
        <w:t>五</w:t>
      </w:r>
      <w:r>
        <w:rPr>
          <w:rFonts w:ascii="Times New Roman" w:hAnsi="Times New Roman" w:eastAsia="华文中宋" w:cs="Times New Roman"/>
          <w:b/>
          <w:bCs/>
          <w:sz w:val="44"/>
          <w:szCs w:val="44"/>
        </w:rPr>
        <w:t>批养殖河鲀</w:t>
      </w:r>
      <w:bookmarkStart w:id="0" w:name="_GoBack"/>
      <w:bookmarkEnd w:id="0"/>
      <w:r>
        <w:rPr>
          <w:rFonts w:ascii="Times New Roman" w:hAnsi="Times New Roman" w:eastAsia="华文中宋" w:cs="Times New Roman"/>
          <w:b/>
          <w:bCs/>
          <w:sz w:val="44"/>
          <w:szCs w:val="44"/>
        </w:rPr>
        <w:t>鱼源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</w:rPr>
        <w:t>场</w:t>
      </w:r>
      <w:r>
        <w:rPr>
          <w:rFonts w:ascii="Times New Roman" w:hAnsi="Times New Roman" w:eastAsia="华文中宋" w:cs="Times New Roman"/>
          <w:b/>
          <w:bCs/>
          <w:sz w:val="44"/>
          <w:szCs w:val="44"/>
        </w:rPr>
        <w:t>名单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610"/>
        <w:gridCol w:w="1905"/>
        <w:gridCol w:w="241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Times New Roman"/>
                <w:bCs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bCs/>
                <w:sz w:val="32"/>
                <w:szCs w:val="32"/>
              </w:rPr>
              <w:t>序号</w:t>
            </w:r>
          </w:p>
        </w:tc>
        <w:tc>
          <w:tcPr>
            <w:tcW w:w="2610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Times New Roman"/>
                <w:bCs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bCs/>
                <w:sz w:val="32"/>
                <w:szCs w:val="32"/>
              </w:rPr>
              <w:t>鱼源场名称</w:t>
            </w:r>
          </w:p>
        </w:tc>
        <w:tc>
          <w:tcPr>
            <w:tcW w:w="1905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Times New Roman"/>
                <w:bCs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bCs/>
                <w:sz w:val="32"/>
                <w:szCs w:val="32"/>
              </w:rPr>
              <w:t>备案品种</w:t>
            </w:r>
          </w:p>
        </w:tc>
        <w:tc>
          <w:tcPr>
            <w:tcW w:w="2415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Times New Roman"/>
                <w:bCs/>
                <w:sz w:val="32"/>
                <w:szCs w:val="32"/>
              </w:rPr>
            </w:pPr>
            <w:r>
              <w:rPr>
                <w:rFonts w:ascii="黑体" w:hAnsi="黑体" w:eastAsia="黑体" w:cs="Times New Roman"/>
                <w:bCs/>
                <w:sz w:val="32"/>
                <w:szCs w:val="32"/>
              </w:rPr>
              <w:t>备案编号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Times New Roman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大连天正实业有限公司：大连长海县广鹿岛乡柳条村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红鳍东方鲀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HQ-YYC-001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大连富谷食品有限公司：大连市庄河市王家岛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（海上）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红鳍东方鲀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HQ-YYC-003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大连富谷食品有限公司：大连市庄河市大郑镇东岭村68号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红鳍东方鲀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HQ-YYC-004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唐山海都水产食品有限公司：河北省滦南县南堡镇嘴东村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红鳍东方鲀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HQ-YYC-006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唐山市曹妃甸区祥盛水产养殖场：唐山市曹妃甸区柳赞镇柳赞一村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红鳍东方鲀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HQ-YYC-007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唐山海都水产食品有限公司：河北省滦南县南堡镇南堡村北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红鳍东方鲀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HQ-YYC-010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荣成市东兴水产有限公司：山东省荣成市东山街道办崮山前村北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红鳍东方鲀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HQ-YYC-014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文登昌阳水产有限公司：山东省荣成市俚岛镇草岛寨村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红鳍东方鲀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HQ-YYC-015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唐山源和泰水产有限公司：河北省唐山市曹妃甸区十里海养殖场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红鳍东方鲀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HQ-YYC-016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东港市椅圈镇桑漠海洋牧场中心：辽宁省丹东市东港市椅圈镇兴隆山村小滩村民组南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红鳍东方鲀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HQ-YYC-020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美川食品科技(南通)有限公司：江苏省南通市海安市老坝港角斜镇川港路68号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暗纹东方鲀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AW-YYC-001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广东金洋水产养殖有限公司：广州市番禺区石楼镇海鸥岛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暗纹东方鲀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AW-YYC-003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江门市江海区大洋水产专业合作社：广东省江门市江海区向东、向民村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暗纹东方鲀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AW-YYC-0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上海瀛豚水产养殖专业合作社：上海崇明区向化镇万龙1297号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暗纹东方鲀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AW-YYC-0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18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新增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ZDI5YzdmN2FjZTFlYTRmYjNmZWYwODcyOTE5MmMifQ=="/>
  </w:docVars>
  <w:rsids>
    <w:rsidRoot w:val="186D7E1B"/>
    <w:rsid w:val="186D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等线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2025-11-17T06:32:00Z</dcterms:created>
  <dc:creator>sakura</dc:creator>
  <cp:lastModifiedBy>sakura</cp:lastModifiedBy>
  <dcterms:modified xsi:type="dcterms:W3CDTF">2025-11-17T06:32:58Z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F03E125184C14F94B4AD8833A77B44B1_11</vt:lpwstr>
  </property>
</Properties>
</file>